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附件1</w:t>
      </w:r>
    </w:p>
    <w:tbl>
      <w:tblPr>
        <w:tblStyle w:val="4"/>
        <w:tblpPr w:leftFromText="180" w:rightFromText="180" w:vertAnchor="page" w:horzAnchor="page" w:tblpX="1146" w:tblpY="2646"/>
        <w:tblOverlap w:val="never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1981"/>
        <w:gridCol w:w="1109"/>
        <w:gridCol w:w="1195"/>
        <w:gridCol w:w="1725"/>
        <w:gridCol w:w="1114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98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性别</w:t>
            </w:r>
          </w:p>
        </w:tc>
        <w:tc>
          <w:tcPr>
            <w:tcW w:w="11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民族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 xml:space="preserve"> 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籍贯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 xml:space="preserve"> </w:t>
            </w: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1114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 xml:space="preserve"> </w:t>
            </w:r>
          </w:p>
        </w:tc>
        <w:tc>
          <w:tcPr>
            <w:tcW w:w="1453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9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现工作部门岗位及职务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职    称</w:t>
            </w:r>
          </w:p>
        </w:tc>
        <w:tc>
          <w:tcPr>
            <w:tcW w:w="111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电子邮箱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2839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联系电话</w:t>
            </w: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历</w:t>
            </w:r>
          </w:p>
        </w:tc>
        <w:tc>
          <w:tcPr>
            <w:tcW w:w="19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起止时间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所在学校</w:t>
            </w: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专业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学历</w:t>
            </w: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spacing w:line="300" w:lineRule="exact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ab/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spacing w:line="300" w:lineRule="exact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ab/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spacing w:line="300" w:lineRule="exact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ab/>
            </w: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ab/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9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历</w:t>
            </w:r>
          </w:p>
        </w:tc>
        <w:tc>
          <w:tcPr>
            <w:tcW w:w="85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9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获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况</w:t>
            </w:r>
          </w:p>
        </w:tc>
        <w:tc>
          <w:tcPr>
            <w:tcW w:w="85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9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科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研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果</w:t>
            </w:r>
          </w:p>
        </w:tc>
        <w:tc>
          <w:tcPr>
            <w:tcW w:w="8577" w:type="dxa"/>
            <w:gridSpan w:val="6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9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现部门审批意见</w:t>
            </w:r>
          </w:p>
        </w:tc>
        <w:tc>
          <w:tcPr>
            <w:tcW w:w="8577" w:type="dxa"/>
            <w:gridSpan w:val="6"/>
            <w:vAlign w:val="center"/>
          </w:tcPr>
          <w:p>
            <w:pPr>
              <w:spacing w:line="0" w:lineRule="atLeast"/>
              <w:rPr>
                <w:rFonts w:hint="eastAsia" w:ascii="仿宋_GB2312" w:hAnsi="Calibri" w:eastAsia="仿宋_GB2312" w:cs="Times New Roman"/>
                <w:bCs/>
                <w:sz w:val="24"/>
              </w:rPr>
            </w:pPr>
          </w:p>
        </w:tc>
      </w:tr>
    </w:tbl>
    <w:p>
      <w:pPr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广西医科大学202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2年</w:t>
      </w:r>
      <w:bookmarkStart w:id="0" w:name="_GoBack"/>
      <w:bookmarkEnd w:id="0"/>
      <w:r>
        <w:rPr>
          <w:rFonts w:hint="eastAsia" w:ascii="仿宋_GB2312" w:hAnsi="仿宋" w:eastAsia="仿宋_GB2312"/>
          <w:b/>
          <w:sz w:val="32"/>
          <w:szCs w:val="32"/>
        </w:rPr>
        <w:t>专职思政教师应聘报名表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0OGYwYmQ4ZTYxMmQ1NTJiYzJlNDcxYTg3NTI5ZjkifQ=="/>
  </w:docVars>
  <w:rsids>
    <w:rsidRoot w:val="00E8516B"/>
    <w:rsid w:val="0046653F"/>
    <w:rsid w:val="00713923"/>
    <w:rsid w:val="00D023CC"/>
    <w:rsid w:val="00E8516B"/>
    <w:rsid w:val="111672A6"/>
    <w:rsid w:val="4CC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98</Words>
  <Characters>101</Characters>
  <Lines>1</Lines>
  <Paragraphs>1</Paragraphs>
  <TotalTime>1</TotalTime>
  <ScaleCrop>false</ScaleCrop>
  <LinksUpToDate>false</LinksUpToDate>
  <CharactersWithSpaces>113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2020-04-21T02:32:00Z</dcterms:created>
  <dc:creator>lenovo</dc:creator>
  <cp:lastModifiedBy>可可乐</cp:lastModifiedBy>
  <dcterms:modified xsi:type="dcterms:W3CDTF">2022-12-08T09:02:07Z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A99791D933C64DFFAD3DA9BE4EDB7232</vt:lpwstr>
  </property>
</Properties>
</file>